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1D6E14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AB3CD4" w:rsidP="003D696F">
                  <w:r>
                    <w:t xml:space="preserve">PY. </w:t>
                  </w:r>
                  <w:proofErr w:type="spellStart"/>
                  <w:r>
                    <w:t>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A87AD9" w:rsidP="003D696F">
                  <w:r>
                    <w:t>21-10-2023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830F49" w:rsidP="003D696F">
      <w:r>
        <w:rPr>
          <w:noProof/>
        </w:rPr>
        <w:pict>
          <v:shape id="Zone de texte 4" o:spid="_x0000_s1039" type="#_x0000_t202" style="position:absolute;margin-left:-35.55pt;margin-top:121.15pt;width:534.6pt;height:66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us l’autorité du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5" o:spid="_x0000_s1041" type="#_x0000_t202" style="position:absolute;margin-left:-38.05pt;margin-top:209.65pt;width:534.55pt;height:20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40C15" w:rsidRDefault="00A40C15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69069D">
                    <w:rPr>
                      <w:b/>
                      <w:bCs/>
                      <w:sz w:val="28"/>
                      <w:szCs w:val="28"/>
                    </w:rPr>
                    <w:t>prévoir et diriger l’organisation des évènements  au centre de loisir organisés par le conseil syndical</w:t>
                  </w: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69069D">
                    <w:rPr>
                      <w:b/>
                      <w:bCs/>
                      <w:sz w:val="28"/>
                      <w:szCs w:val="28"/>
                    </w:rPr>
                    <w:t>accompagner les résidents qui souhaitent organiser des évènements au sein du centre de loisir à titre privé ou à destination de l’ensemble des résidents.</w:t>
                  </w:r>
                </w:p>
                <w:p w:rsidR="00A87AD9" w:rsidRDefault="00A87AD9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951E9D" w:rsidRDefault="00951E9D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collaborer avec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les responsable du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snack ,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de la sécurité de la communication et de la piscine</w:t>
                  </w:r>
                </w:p>
                <w:p w:rsidR="00D86511" w:rsidRPr="00D86511" w:rsidRDefault="00D86511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15" o:spid="_x0000_s1026" type="#_x0000_t202" style="position:absolute;margin-left:-31.85pt;margin-top:574.9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 w:rsidR="001D6E14">
        <w:rPr>
          <w:noProof/>
        </w:rPr>
        <w:pict>
          <v:shape id="Zone de texte 3" o:spid="_x0000_s1042" type="#_x0000_t202" style="position:absolute;margin-left:-35.6pt;margin-top:55.9pt;width:534.55pt;height:5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C5DF8" w:rsidRPr="00EC5DF8" w:rsidRDefault="00460EFC" w:rsidP="00AB3CD4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69069D">
                    <w:rPr>
                      <w:b/>
                      <w:bCs/>
                      <w:color w:val="002060"/>
                      <w:sz w:val="28"/>
                      <w:szCs w:val="28"/>
                    </w:rPr>
                    <w:t>Evènementiel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49" w:rsidRDefault="00470F49" w:rsidP="00021CED">
      <w:pPr>
        <w:spacing w:after="0" w:line="240" w:lineRule="auto"/>
      </w:pPr>
      <w:r>
        <w:separator/>
      </w:r>
    </w:p>
  </w:endnote>
  <w:endnote w:type="continuationSeparator" w:id="0">
    <w:p w:rsidR="00470F49" w:rsidRDefault="00470F49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AB3CD4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49" w:rsidRDefault="00470F49" w:rsidP="00021CED">
      <w:pPr>
        <w:spacing w:after="0" w:line="240" w:lineRule="auto"/>
      </w:pPr>
      <w:r>
        <w:separator/>
      </w:r>
    </w:p>
  </w:footnote>
  <w:footnote w:type="continuationSeparator" w:id="0">
    <w:p w:rsidR="00470F49" w:rsidRDefault="00470F49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1422AB"/>
    <w:rsid w:val="001D6E14"/>
    <w:rsid w:val="00224898"/>
    <w:rsid w:val="002260D6"/>
    <w:rsid w:val="002446EF"/>
    <w:rsid w:val="00386714"/>
    <w:rsid w:val="003D696F"/>
    <w:rsid w:val="00460EFC"/>
    <w:rsid w:val="00470F49"/>
    <w:rsid w:val="004741D7"/>
    <w:rsid w:val="005D4D8D"/>
    <w:rsid w:val="006501C2"/>
    <w:rsid w:val="0068481E"/>
    <w:rsid w:val="0069069D"/>
    <w:rsid w:val="006D71F3"/>
    <w:rsid w:val="007A058A"/>
    <w:rsid w:val="00830F49"/>
    <w:rsid w:val="008847FE"/>
    <w:rsid w:val="008E6570"/>
    <w:rsid w:val="008F0647"/>
    <w:rsid w:val="00951E9D"/>
    <w:rsid w:val="00A40C15"/>
    <w:rsid w:val="00A57260"/>
    <w:rsid w:val="00A87AD9"/>
    <w:rsid w:val="00AB3CD4"/>
    <w:rsid w:val="00BA4AC2"/>
    <w:rsid w:val="00D802FB"/>
    <w:rsid w:val="00D86511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4C0F9-D172-4D7D-858E-53E5ABD7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2023-10-21T21:25:00Z</dcterms:created>
  <dcterms:modified xsi:type="dcterms:W3CDTF">2023-10-21T21:25:00Z</dcterms:modified>
</cp:coreProperties>
</file>